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40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38"/>
                <w:szCs w:val="38"/>
              </w:rPr>
              <w:t xml:space="preserve">PAINTING ESTIMATE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5E6E6D"/>
                <w:sz w:val="22"/>
                <w:szCs w:val="22"/>
              </w:rPr>
              <w:t xml:space="preserve">[Your Business Name]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[Street address, City, State ZIP]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[Phone] · [Email]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Estimate #: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[P-1001]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Date: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[Date]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Valid until: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[Date + 30 days]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PREPARED FOR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i/>
          <w:iCs/>
          <w:color w:val="5E6E6D"/>
          <w:sz w:val="20"/>
          <w:szCs w:val="20"/>
        </w:rPr>
        <w:t xml:space="preserve">[Customer name]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[Property address]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[Customer phone or email]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JOB DESCRIPTION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[e.g. Interior repaint: living room, kitchen and two bedrooms]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ROOM MEASUREMENTS (FEET)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000"/>
        <w:gridCol w:w="1000"/>
        <w:gridCol w:w="1000"/>
        <w:gridCol w:w="900"/>
        <w:gridCol w:w="1000"/>
        <w:gridCol w:w="1600"/>
        <w:gridCol w:w="1680"/>
      </w:tblGrid>
      <w:tr>
        <w:tc>
          <w:tcPr>
            <w:tcW w:type="dxa" w:w="1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Room</w:t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Length</w:t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Width</w:t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Height</w:t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Doors</w:t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Windows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Wall sq ft</w:t>
            </w:r>
          </w:p>
        </w:tc>
        <w:tc>
          <w:tcPr>
            <w:tcW w:type="dxa" w:w="1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Ceiling sq ft</w:t>
            </w:r>
          </w:p>
        </w:tc>
      </w:tr>
      <w:tr>
        <w:trPr>
          <w:trHeight w:val="320" w:hRule="atLeast"/>
        </w:trPr>
        <w:tc>
          <w:tcPr>
            <w:tcW w:type="dxa" w:w="1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6"/>
                <w:szCs w:val="16"/>
              </w:rPr>
              <w:t xml:space="preserve">Totals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6"/>
                <w:szCs w:val="16"/>
              </w:rPr>
              <w:t xml:space="preserve"/>
            </w:r>
          </w:p>
        </w:tc>
        <w:tc>
          <w:tcPr>
            <w:tcW w:type="dxa" w:w="1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6"/>
                <w:szCs w:val="16"/>
              </w:rPr>
              <w:t xml:space="preserve"/>
            </w:r>
          </w:p>
        </w:tc>
      </w:tr>
    </w:tbl>
    <w:p>
      <w:pPr>
        <w:spacing w:after="0" w:before="60"/>
      </w:pPr>
      <w:r>
        <w:rPr>
          <w:rFonts w:ascii="Arial" w:cs="Arial" w:eastAsia="Arial" w:hAnsi="Arial"/>
          <w:b/>
          <w:bCs/>
          <w:color w:val="0F3D3E"/>
          <w:sz w:val="16"/>
          <w:szCs w:val="16"/>
        </w:rPr>
        <w:t xml:space="preserve">Wall sq ft</w:t>
      </w:r>
      <w:r>
        <w:rPr>
          <w:rFonts w:ascii="Arial" w:cs="Arial" w:eastAsia="Arial" w:hAnsi="Arial"/>
          <w:color w:val="1F2D2D"/>
          <w:sz w:val="16"/>
          <w:szCs w:val="16"/>
        </w:rPr>
        <w:t xml:space="preserve"> = 2 x (length + width) x height, minus 21 per door and 15 per window.   </w:t>
      </w:r>
      <w:r>
        <w:rPr>
          <w:rFonts w:ascii="Arial" w:cs="Arial" w:eastAsia="Arial" w:hAnsi="Arial"/>
          <w:b/>
          <w:bCs/>
          <w:color w:val="0F3D3E"/>
          <w:sz w:val="16"/>
          <w:szCs w:val="16"/>
        </w:rPr>
        <w:t xml:space="preserve">Gallons</w:t>
      </w:r>
      <w:r>
        <w:rPr>
          <w:rFonts w:ascii="Arial" w:cs="Arial" w:eastAsia="Arial" w:hAnsi="Arial"/>
          <w:color w:val="1F2D2D"/>
          <w:sz w:val="16"/>
          <w:szCs w:val="16"/>
        </w:rPr>
        <w:t xml:space="preserve"> = sq ft x coats / 350.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ESTIMATE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80"/>
        <w:gridCol w:w="1100"/>
        <w:gridCol w:w="1500"/>
        <w:gridCol w:w="1600"/>
      </w:tblGrid>
      <w:t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Line total</w:t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1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2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3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4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5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6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7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2400"/>
        <w:gridCol w:w="16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Subtotal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Discount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Tax ([rate]%)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ESTIMATED 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Likely range (+/- [10]%)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NOTES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Paint: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[brand, finish]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, colors chosen before the start date. Includes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[2]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 coats on walls and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[1]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 on ceilings.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We will contact you for approval before any cost goes above the likely range.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Not included: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[e.g. drywall repair beyond small patches, wallpaper removal]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ACCEPTANCE</w:t>
      </w:r>
    </w:p>
    <w:p>
      <w:pPr>
        <w:spacing w:after="60" w:before="12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Customer signature: ______________________________        Date: ______________</w:t>
      </w:r>
    </w:p>
    <w:sectPr>
      <w:footerReference w:type="default" r:id="rId7"/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6"/>
        <w:szCs w:val="16"/>
      </w:rPr>
      <w:t xml:space="preserve">Free painting estimate template from TonyAIProfit · </w:t>
    </w:r>
    <w:r>
      <w:rPr>
        <w:rFonts w:ascii="Arial" w:cs="Arial" w:eastAsia="Arial" w:hAnsi="Arial"/>
        <w:b/>
        <w:bCs/>
        <w:color w:val="0F3D3E"/>
        <w:sz w:val="16"/>
        <w:szCs w:val="16"/>
      </w:rPr>
      <w:t xml:space="preserve">tonyaiprofit.com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Painting Estimate Template</dc:title>
  <dc:creator>TonyAIProfit</dc:creator>
  <cp:lastModifiedBy>Un-named</cp:lastModifiedBy>
  <cp:revision>1</cp:revision>
  <dcterms:created xsi:type="dcterms:W3CDTF">2026-10-17T15:16:09.328Z</dcterms:created>
  <dcterms:modified xsi:type="dcterms:W3CDTF">2026-10-17T15:16:09.328Z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